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7D9" w:rsidRPr="00971E65" w:rsidRDefault="005637D9" w:rsidP="00971E6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4E48" w:rsidRPr="00971E65" w:rsidRDefault="005B4E48" w:rsidP="00971E65">
      <w:pPr>
        <w:jc w:val="right"/>
        <w:rPr>
          <w:rFonts w:ascii="Times New Roman" w:hAnsi="Times New Roman" w:cs="Times New Roman"/>
          <w:color w:val="auto"/>
        </w:rPr>
      </w:pPr>
      <w:r w:rsidRPr="00971E65">
        <w:rPr>
          <w:rFonts w:ascii="Times New Roman" w:hAnsi="Times New Roman" w:cs="Times New Roman"/>
          <w:color w:val="auto"/>
        </w:rPr>
        <w:t>УТВЕРЖДАЮ</w:t>
      </w:r>
    </w:p>
    <w:p w:rsidR="005B4E48" w:rsidRPr="00971E65" w:rsidRDefault="005B4E48" w:rsidP="00971E65">
      <w:pPr>
        <w:jc w:val="right"/>
        <w:rPr>
          <w:rFonts w:ascii="Times New Roman" w:hAnsi="Times New Roman" w:cs="Times New Roman"/>
          <w:color w:val="auto"/>
        </w:rPr>
      </w:pPr>
      <w:r w:rsidRPr="00971E65">
        <w:rPr>
          <w:rFonts w:ascii="Times New Roman" w:hAnsi="Times New Roman" w:cs="Times New Roman"/>
          <w:color w:val="auto"/>
        </w:rPr>
        <w:t xml:space="preserve">Директор МКОУ </w:t>
      </w:r>
      <w:proofErr w:type="spellStart"/>
      <w:r w:rsidR="00E45D9C" w:rsidRPr="00971E65">
        <w:rPr>
          <w:rFonts w:ascii="Times New Roman" w:hAnsi="Times New Roman" w:cs="Times New Roman"/>
          <w:color w:val="auto"/>
        </w:rPr>
        <w:t>Повалихинская</w:t>
      </w:r>
      <w:proofErr w:type="spellEnd"/>
      <w:r w:rsidRPr="00971E65">
        <w:rPr>
          <w:rFonts w:ascii="Times New Roman" w:hAnsi="Times New Roman" w:cs="Times New Roman"/>
          <w:color w:val="auto"/>
        </w:rPr>
        <w:t xml:space="preserve"> начальная  школ</w:t>
      </w:r>
      <w:r w:rsidR="00E45D9C" w:rsidRPr="00971E65">
        <w:rPr>
          <w:rFonts w:ascii="Times New Roman" w:hAnsi="Times New Roman" w:cs="Times New Roman"/>
          <w:color w:val="auto"/>
        </w:rPr>
        <w:t>а</w:t>
      </w:r>
    </w:p>
    <w:p w:rsidR="005B4E48" w:rsidRPr="00971E65" w:rsidRDefault="005B4E48" w:rsidP="00971E65">
      <w:pPr>
        <w:jc w:val="right"/>
        <w:rPr>
          <w:rFonts w:ascii="Times New Roman" w:hAnsi="Times New Roman" w:cs="Times New Roman"/>
          <w:color w:val="auto"/>
        </w:rPr>
      </w:pPr>
      <w:r w:rsidRPr="00971E65">
        <w:rPr>
          <w:rFonts w:ascii="Times New Roman" w:hAnsi="Times New Roman" w:cs="Times New Roman"/>
          <w:color w:val="auto"/>
        </w:rPr>
        <w:t>___________          /</w:t>
      </w:r>
      <w:proofErr w:type="spellStart"/>
      <w:r w:rsidR="00E45D9C" w:rsidRPr="00971E65">
        <w:rPr>
          <w:rFonts w:ascii="Times New Roman" w:hAnsi="Times New Roman" w:cs="Times New Roman"/>
          <w:color w:val="auto"/>
        </w:rPr>
        <w:t>Пожилова</w:t>
      </w:r>
      <w:proofErr w:type="spellEnd"/>
      <w:r w:rsidR="00E45D9C" w:rsidRPr="00971E65">
        <w:rPr>
          <w:rFonts w:ascii="Times New Roman" w:hAnsi="Times New Roman" w:cs="Times New Roman"/>
          <w:color w:val="auto"/>
        </w:rPr>
        <w:t xml:space="preserve"> Л.Г.</w:t>
      </w:r>
      <w:r w:rsidRPr="00971E65">
        <w:rPr>
          <w:rFonts w:ascii="Times New Roman" w:hAnsi="Times New Roman" w:cs="Times New Roman"/>
          <w:color w:val="auto"/>
        </w:rPr>
        <w:t xml:space="preserve">/ </w:t>
      </w:r>
    </w:p>
    <w:p w:rsidR="005B4E48" w:rsidRPr="00971E65" w:rsidRDefault="005B4E48" w:rsidP="00971E65">
      <w:pPr>
        <w:jc w:val="right"/>
        <w:rPr>
          <w:rFonts w:ascii="Times New Roman" w:hAnsi="Times New Roman" w:cs="Times New Roman"/>
          <w:color w:val="auto"/>
        </w:rPr>
      </w:pPr>
    </w:p>
    <w:p w:rsidR="005637D9" w:rsidRPr="00971E65" w:rsidRDefault="00E45D9C" w:rsidP="00971E65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</w:rPr>
        <w:t xml:space="preserve">Приказ №          </w:t>
      </w:r>
      <w:r w:rsidR="00423069" w:rsidRPr="00971E65">
        <w:rPr>
          <w:rFonts w:ascii="Times New Roman" w:hAnsi="Times New Roman" w:cs="Times New Roman"/>
          <w:sz w:val="24"/>
          <w:szCs w:val="24"/>
        </w:rPr>
        <w:t xml:space="preserve">  от «26</w:t>
      </w:r>
      <w:r w:rsidR="005B4E48" w:rsidRPr="00971E65">
        <w:rPr>
          <w:rFonts w:ascii="Times New Roman" w:hAnsi="Times New Roman" w:cs="Times New Roman"/>
          <w:sz w:val="24"/>
          <w:szCs w:val="24"/>
        </w:rPr>
        <w:t xml:space="preserve"> » декабря 2019 г.</w:t>
      </w:r>
    </w:p>
    <w:p w:rsidR="005B4E48" w:rsidRPr="00971E65" w:rsidRDefault="005B4E48" w:rsidP="00971E6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0347" w:rsidRPr="00971E65" w:rsidRDefault="000F0347" w:rsidP="00971E6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>ПОРЯДОК</w:t>
      </w:r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br/>
        <w:t xml:space="preserve"> организации  </w:t>
      </w:r>
      <w:proofErr w:type="gramStart"/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>обучения по</w:t>
      </w:r>
      <w:proofErr w:type="gramEnd"/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образовательным программам начального общего образования на дому МКОУ </w:t>
      </w:r>
      <w:proofErr w:type="spellStart"/>
      <w:r w:rsidR="00E45D9C"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>Повалихинская</w:t>
      </w:r>
      <w:proofErr w:type="spellEnd"/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начальная школа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 </w:t>
      </w:r>
      <w:bookmarkStart w:id="0" w:name="_GoBack"/>
      <w:bookmarkEnd w:id="0"/>
    </w:p>
    <w:p w:rsidR="000F0347" w:rsidRPr="00971E65" w:rsidRDefault="000F0347" w:rsidP="00971E6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>1. Общие  положения 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1.1. Организация   </w:t>
      </w:r>
      <w:proofErr w:type="gramStart"/>
      <w:r w:rsidRPr="00971E65">
        <w:rPr>
          <w:rFonts w:ascii="Times New Roman" w:hAnsi="Times New Roman" w:cs="Times New Roman"/>
          <w:sz w:val="24"/>
          <w:szCs w:val="24"/>
          <w:lang w:eastAsia="ru-RU"/>
        </w:rPr>
        <w:t>обучения по</w:t>
      </w:r>
      <w:proofErr w:type="gramEnd"/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образовательным программам начального общего образования на дому больных детей ставит задачу освоения образовательных программ учащимися, которые по причине болезни не могут обучаться в образовательном учреждении.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>2. Организация   </w:t>
      </w:r>
      <w:proofErr w:type="gramStart"/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>обучения по</w:t>
      </w:r>
      <w:proofErr w:type="gramEnd"/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образовательным программам начального общего образования на дому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2.1.  </w:t>
      </w:r>
      <w:proofErr w:type="gramStart"/>
      <w:r w:rsidRPr="00971E65">
        <w:rPr>
          <w:rFonts w:ascii="Times New Roman" w:hAnsi="Times New Roman" w:cs="Times New Roman"/>
          <w:sz w:val="24"/>
          <w:szCs w:val="24"/>
          <w:lang w:eastAsia="ru-RU"/>
        </w:rPr>
        <w:t>Обучение по</w:t>
      </w:r>
      <w:proofErr w:type="gramEnd"/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образовательным программам начального общего образования на дому может быть организовано в МКОУ </w:t>
      </w:r>
      <w:proofErr w:type="spellStart"/>
      <w:r w:rsidR="00E45D9C" w:rsidRPr="00971E65">
        <w:rPr>
          <w:rFonts w:ascii="Times New Roman" w:hAnsi="Times New Roman" w:cs="Times New Roman"/>
          <w:sz w:val="24"/>
          <w:szCs w:val="24"/>
          <w:lang w:eastAsia="ru-RU"/>
        </w:rPr>
        <w:t>Повалихинская</w:t>
      </w:r>
      <w:proofErr w:type="spellEnd"/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 начальная школа приказом директора образовательного учреждения.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2.2.  Организация   </w:t>
      </w:r>
      <w:proofErr w:type="gramStart"/>
      <w:r w:rsidRPr="00971E65">
        <w:rPr>
          <w:rFonts w:ascii="Times New Roman" w:hAnsi="Times New Roman" w:cs="Times New Roman"/>
          <w:sz w:val="24"/>
          <w:szCs w:val="24"/>
          <w:lang w:eastAsia="ru-RU"/>
        </w:rPr>
        <w:t>обучения  по</w:t>
      </w:r>
      <w:proofErr w:type="gramEnd"/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образовательной программе начального общего образования на   дому  осуществляется образовательным учреждением, в котором обучается данный учащийся.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2.3. Учащийся, проживающий в микрорайоне другого образовательного учреждения, и имеющий заключение медицинского учреждения на обучение больного ребенка  на   дому  (на период болезни), по за</w:t>
      </w:r>
      <w:r w:rsidRPr="00971E65">
        <w:rPr>
          <w:rFonts w:ascii="Times New Roman" w:hAnsi="Times New Roman" w:cs="Times New Roman"/>
          <w:sz w:val="24"/>
          <w:szCs w:val="24"/>
          <w:lang w:eastAsia="ru-RU"/>
        </w:rPr>
        <w:softHyphen/>
        <w:t>явлению родителей может быть переведен в образовательное учреждение по месту жительства.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2.4.  </w:t>
      </w:r>
      <w:proofErr w:type="gramStart"/>
      <w:r w:rsidRPr="00971E65">
        <w:rPr>
          <w:rFonts w:ascii="Times New Roman" w:hAnsi="Times New Roman" w:cs="Times New Roman"/>
          <w:sz w:val="24"/>
          <w:szCs w:val="24"/>
          <w:lang w:eastAsia="ru-RU"/>
        </w:rPr>
        <w:t>Обучение осуществляется только на дому, в пределах часов, отведенных Постановлением Правительства Вологодской области от 29.12.2014 №1208 «Об утверждении Порядка регламентации и оформления отношений государственной или муниципальной образовательной организации с обучающимися и (или) их родителей (законных представителей) в части организации обучения по основным общеобразовательным программам на дому или в медицинских организациях и Порядка предоставления мер социальной поддержки детей-инвалидов и ВИЧ-инфицированных детей</w:t>
      </w:r>
      <w:proofErr w:type="gramEnd"/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 при обучении на дому» по предметам, входящим в учебный план образовательного учреждения.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 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Для организации обучения на дому: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•         родители (законные представители) детей обращаются в образовательное учреждение с заявлением, оформленным по образцу согласно приложению 1 к Порядку, с предоставлением следующих документов: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-копии паспорта заявителя (страниц, содержащих информацию о личности заявителя);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-заключения медицинской организации, являющейся основанием для организации обучения на дому.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• специалист образовательного учреждения, ответственный за регистрацию документов, регистрирует заявление в день его поступления;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•         в течение 3-х рабочих дней со дня регистрации заявления образовательное учреждение принимает решение об организации (отказе в организации) обучения на дому (основанием для отказа в организации обучения на дому может быть отсутствие какого либо из выше перечисленных документов);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         образовательное учреждение в течение 2-х рабочих дней извещает заявителя о принятом решении любым доступным способом;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•         при принятии решения об организации обучения на дому образовательное учреждение в течение 2-х рабочих дней издает приказ об организации обучения на дому и утверждает индивидуальный учебный план.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 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2.5. При организации </w:t>
      </w:r>
      <w:proofErr w:type="gramStart"/>
      <w:r w:rsidRPr="00971E65">
        <w:rPr>
          <w:rFonts w:ascii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 по основным общеобразовательным программам на дому образовательное учреждение: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-организует разработку и утверждение индивидуальных учебных планов обучающихся по согласованию с их родителями (законными представителями);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-обеспечивает обучение в соответствии с федеральными государственными стандартами начального общего </w:t>
      </w:r>
      <w:proofErr w:type="spellStart"/>
      <w:proofErr w:type="gramStart"/>
      <w:r w:rsidRPr="00971E65">
        <w:rPr>
          <w:rFonts w:ascii="Times New Roman" w:hAnsi="Times New Roman" w:cs="Times New Roman"/>
          <w:sz w:val="24"/>
          <w:szCs w:val="24"/>
          <w:lang w:eastAsia="ru-RU"/>
        </w:rPr>
        <w:t>общего</w:t>
      </w:r>
      <w:proofErr w:type="spellEnd"/>
      <w:proofErr w:type="gramEnd"/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образования;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-предоставляет на время обучения в пользование бесплатно учебники и учебные пособия, а также учебно-методические материалы, средства обучения и воспитания.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2.6. При невозможности организовать обучение на дому, силами сво</w:t>
      </w:r>
      <w:r w:rsidRPr="00971E65">
        <w:rPr>
          <w:rFonts w:ascii="Times New Roman" w:hAnsi="Times New Roman" w:cs="Times New Roman"/>
          <w:sz w:val="24"/>
          <w:szCs w:val="24"/>
          <w:lang w:eastAsia="ru-RU"/>
        </w:rPr>
        <w:softHyphen/>
        <w:t>его педагогического коллектива, администрация образовательного учреждения имеет право привлечь педагогических работников по договору, не работающих в данном учреждении.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2.7. Аттестация и перевод учащегося осуществляется в соответствии с законодательством Российской Федерации.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 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>3. Финансовое обеспечение  </w:t>
      </w:r>
      <w:proofErr w:type="gramStart"/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>обучения по</w:t>
      </w:r>
      <w:proofErr w:type="gramEnd"/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образовательным программам начального  общего образования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3.1.  </w:t>
      </w:r>
      <w:proofErr w:type="gramStart"/>
      <w:r w:rsidRPr="00971E65">
        <w:rPr>
          <w:rFonts w:ascii="Times New Roman" w:hAnsi="Times New Roman" w:cs="Times New Roman"/>
          <w:sz w:val="24"/>
          <w:szCs w:val="24"/>
          <w:lang w:eastAsia="ru-RU"/>
        </w:rPr>
        <w:t>Обучение больных детей по</w:t>
      </w:r>
      <w:proofErr w:type="gramEnd"/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образовательным программам начального общего образования  на   дому    предоставляется бесплатно в пределах: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1-4 классы - до 8 часов в неделю;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3.2. Если период обучения больного учащегося на дому не превышает двух месяцев, то учителям производит</w:t>
      </w:r>
      <w:r w:rsidRPr="00971E65">
        <w:rPr>
          <w:rFonts w:ascii="Times New Roman" w:hAnsi="Times New Roman" w:cs="Times New Roman"/>
          <w:sz w:val="24"/>
          <w:szCs w:val="24"/>
          <w:lang w:eastAsia="ru-RU"/>
        </w:rPr>
        <w:softHyphen/>
        <w:t>ся почасовая оплата, в остальных случаях оплата учителям включается в тарификацию.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3.3. В случае болезни учителя (не позже, чем через неделю) администрация образовательного учреждения, с учетом кадровых возможностей, обязана произвести замещение занятий с больным учащимся другим учителем.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3.4. В случае болезни учащегося учитель, труд которого оплачивается по тарификации, обязан отработать не проведенные часы. Сроки отработки согласовываются с родителями.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  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>4. Участники образовательного процесса.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-8"/>
          <w:sz w:val="24"/>
          <w:szCs w:val="24"/>
          <w:lang w:eastAsia="ru-RU"/>
        </w:rPr>
        <w:t>4.1.</w:t>
      </w:r>
      <w:r w:rsidRPr="00971E65">
        <w:rPr>
          <w:rFonts w:ascii="Times New Roman" w:hAnsi="Times New Roman" w:cs="Times New Roman"/>
          <w:sz w:val="24"/>
          <w:szCs w:val="24"/>
          <w:lang w:eastAsia="ru-RU"/>
        </w:rPr>
        <w:t>     </w:t>
      </w: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Участники образовательного процесса: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учащиеся;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- педагогические работники;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- родители учащихся.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-1"/>
          <w:sz w:val="24"/>
          <w:szCs w:val="24"/>
          <w:lang w:eastAsia="ru-RU"/>
        </w:rPr>
        <w:t>4.2.</w:t>
      </w:r>
      <w:r w:rsidR="00423069"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 xml:space="preserve">Учащиеся имеют право </w:t>
      </w:r>
      <w:proofErr w:type="gramStart"/>
      <w:r w:rsidR="00423069"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на</w:t>
      </w:r>
      <w:proofErr w:type="gramEnd"/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 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971E65">
        <w:rPr>
          <w:rFonts w:ascii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 образовательного учреждения;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свободу совести, информации, свободное выражение собственных взглядов и убеждений;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бесплатное пользование библиотечно-информационными ресурсами, учебной базой образовательного учреждения;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 xml:space="preserve">- 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</w:t>
      </w:r>
      <w:r w:rsidRPr="00971E6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мероприятиях, в том числе в официальных спортивных соревнованиях, и других массовых мероприятиях;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71E65">
        <w:rPr>
          <w:rFonts w:ascii="Times New Roman" w:hAnsi="Times New Roman" w:cs="Times New Roman"/>
          <w:sz w:val="24"/>
          <w:szCs w:val="24"/>
          <w:lang w:eastAsia="ru-RU"/>
        </w:rPr>
        <w:t>- поощрение за успехи в учебной, физкультурной, спортивной, общественной, научной, научно-технической, творческой, экспериментальной и инновационной деятельности.</w:t>
      </w:r>
      <w:proofErr w:type="gramEnd"/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4.3. Учащиеся обязаны: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добросовестно осваивать образовательную программу, выполнять индивидуальный учебный план,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выполнять требования устава учреждения, иных локальных нормативных актов по вопросам организации и осуществления образовательной деятельности;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уважать честь и достоинство работников организации, осуществляющей образовательную деятельность;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бережно относиться к имуществу учреждения.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4.4. Родители имеют право: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знакомиться с уставом учреждения, лицензией на осуществление образовательной деятельности, со свидетельством о государственной аккредитации, с учебно-программной документацией и другими документами, регламентирующими организацию и осуществление образовательной деятельности;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знакомиться с содержанием образования, используемыми методами обучения и воспитания, образовательными технологиями, а также с оценками успеваемости своих детей;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защищать права и законные интересы учащихся.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4.5. Родители обязаны: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обеспечить получение детьми общего образования;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соблюдать требования локальных нормативных актов, которые устанавливают режим занятий учащихся, порядок регламентации образовательных отношений между учреждением и учащимися и (или) их родителями (законными представителями) и оформления возникновения, приостановления и прекращения этих отношений;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 уважать честь и достоинство учащихся и работников учреждения.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b/>
          <w:sz w:val="24"/>
          <w:szCs w:val="24"/>
          <w:lang w:eastAsia="ru-RU"/>
        </w:rPr>
        <w:t>5.Обязанности педагогических работников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5.1. Учитель обязан: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- выполнять программы с учетом склонностей и интересов детей;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z w:val="24"/>
          <w:szCs w:val="24"/>
          <w:lang w:eastAsia="ru-RU"/>
        </w:rPr>
        <w:t>- </w:t>
      </w:r>
      <w:r w:rsidRPr="00971E65">
        <w:rPr>
          <w:rFonts w:ascii="Times New Roman" w:hAnsi="Times New Roman" w:cs="Times New Roman"/>
          <w:spacing w:val="3"/>
          <w:sz w:val="24"/>
          <w:szCs w:val="24"/>
          <w:lang w:eastAsia="ru-RU"/>
        </w:rPr>
        <w:t>развивать навыки самостоятельной работы с учебником, справочной и художествен</w:t>
      </w:r>
      <w:r w:rsidRPr="00971E65">
        <w:rPr>
          <w:rFonts w:ascii="Times New Roman" w:hAnsi="Times New Roman" w:cs="Times New Roman"/>
          <w:sz w:val="24"/>
          <w:szCs w:val="24"/>
          <w:lang w:eastAsia="ru-RU"/>
        </w:rPr>
        <w:t>ной литературой;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- знать специфику заболевания, особенности режима и организации домашних занятий;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- не допускать перегрузки, составлять индивидуальные планы работы с детьми;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- своевременно заполнять журналы учета проводимых занятий;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- контролировать ведение дневника учащегося и расписываться о проведенном занятии (расписание, оценивание, запись домашних заданий).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5.2. Обязанности классного руководителя: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- согласовывать расписание занятий с учителями, обучающими ребенка, и родителями;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- поддерживать контакт с учащимися и родителями, выявлять и учитывать в процессе обучения особенности </w:t>
      </w:r>
      <w:proofErr w:type="gramStart"/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обучающихся</w:t>
      </w:r>
      <w:proofErr w:type="gramEnd"/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423069"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контролировать ведение дневника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5.3. Обязанности администрации: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5"/>
          <w:sz w:val="24"/>
          <w:szCs w:val="24"/>
          <w:lang w:eastAsia="ru-RU"/>
        </w:rPr>
        <w:t>- контролировать выполнение учебных программ, организацию </w:t>
      </w: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аттестации обучающегося;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- контролировать своевременность проведения занятий на дому, ведение журнала учета обучения на дому;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- обеспечивать подбор учителей с учетом индивидуальных особенностей учащихся.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 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b/>
          <w:spacing w:val="15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b/>
          <w:spacing w:val="15"/>
          <w:sz w:val="24"/>
          <w:szCs w:val="24"/>
          <w:lang w:eastAsia="ru-RU"/>
        </w:rPr>
        <w:lastRenderedPageBreak/>
        <w:t>6. Документация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При организации </w:t>
      </w:r>
      <w:proofErr w:type="gramStart"/>
      <w:r w:rsidRPr="00971E65">
        <w:rPr>
          <w:rFonts w:ascii="Times New Roman" w:hAnsi="Times New Roman" w:cs="Times New Roman"/>
          <w:spacing w:val="4"/>
          <w:sz w:val="24"/>
          <w:szCs w:val="24"/>
          <w:lang w:eastAsia="ru-RU"/>
        </w:rPr>
        <w:t>обучения по</w:t>
      </w:r>
      <w:proofErr w:type="gramEnd"/>
      <w:r w:rsidRPr="00971E6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 образовательным программам начального общего образования на дому учреждение должно иметь следующие до</w:t>
      </w:r>
      <w:r w:rsidRPr="00971E65">
        <w:rPr>
          <w:rFonts w:ascii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971E65">
        <w:rPr>
          <w:rFonts w:ascii="Times New Roman" w:hAnsi="Times New Roman" w:cs="Times New Roman"/>
          <w:spacing w:val="-3"/>
          <w:sz w:val="24"/>
          <w:szCs w:val="24"/>
          <w:lang w:eastAsia="ru-RU"/>
        </w:rPr>
        <w:t>кументы: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2"/>
          <w:sz w:val="24"/>
          <w:szCs w:val="24"/>
          <w:lang w:eastAsia="ru-RU"/>
        </w:rPr>
        <w:t> 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Заявление родителей.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Приказ руководителя образовательного учреждения.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Расписание занятий, письменно согласованное с родителями и утвержденное директором учреждения в 2-х экземплярах.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Тематическое планирование индивидуальных занятий.</w:t>
      </w:r>
    </w:p>
    <w:p w:rsidR="000F0347" w:rsidRPr="00971E65" w:rsidRDefault="000F0347" w:rsidP="00971E6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71E65">
        <w:rPr>
          <w:rFonts w:ascii="Times New Roman" w:hAnsi="Times New Roman" w:cs="Times New Roman"/>
          <w:spacing w:val="1"/>
          <w:sz w:val="24"/>
          <w:szCs w:val="24"/>
          <w:lang w:eastAsia="ru-RU"/>
        </w:rPr>
        <w:t>Журнал учета проведенных занятий.</w:t>
      </w:r>
    </w:p>
    <w:p w:rsidR="00423069" w:rsidRPr="00971E65" w:rsidRDefault="00423069" w:rsidP="00971E65">
      <w:pPr>
        <w:ind w:left="-284" w:right="141"/>
        <w:jc w:val="both"/>
        <w:rPr>
          <w:rFonts w:ascii="Times New Roman" w:hAnsi="Times New Roman" w:cs="Times New Roman"/>
          <w:color w:val="auto"/>
        </w:rPr>
      </w:pPr>
    </w:p>
    <w:p w:rsidR="00FB04BE" w:rsidRPr="00971E65" w:rsidRDefault="00FB04BE" w:rsidP="00971E65">
      <w:pPr>
        <w:ind w:left="-284" w:right="141"/>
        <w:jc w:val="both"/>
        <w:rPr>
          <w:rFonts w:ascii="Times New Roman" w:hAnsi="Times New Roman" w:cs="Times New Roman"/>
          <w:color w:val="auto"/>
        </w:rPr>
      </w:pPr>
      <w:r w:rsidRPr="00971E65">
        <w:rPr>
          <w:rFonts w:ascii="Times New Roman" w:hAnsi="Times New Roman" w:cs="Times New Roman"/>
          <w:color w:val="auto"/>
        </w:rPr>
        <w:t>Согласовано с Родительским комитетом</w:t>
      </w:r>
    </w:p>
    <w:p w:rsidR="00FB04BE" w:rsidRPr="00971E65" w:rsidRDefault="00FB04BE" w:rsidP="00971E65">
      <w:pPr>
        <w:ind w:left="-284" w:right="141"/>
        <w:jc w:val="both"/>
        <w:rPr>
          <w:rFonts w:ascii="Times New Roman" w:hAnsi="Times New Roman" w:cs="Times New Roman"/>
          <w:color w:val="auto"/>
        </w:rPr>
      </w:pPr>
    </w:p>
    <w:p w:rsidR="00FB04BE" w:rsidRPr="00971E65" w:rsidRDefault="00FB04BE" w:rsidP="00971E65">
      <w:pPr>
        <w:ind w:left="-284" w:right="141"/>
        <w:jc w:val="both"/>
        <w:rPr>
          <w:rFonts w:ascii="Times New Roman" w:hAnsi="Times New Roman" w:cs="Times New Roman"/>
          <w:color w:val="auto"/>
        </w:rPr>
      </w:pPr>
      <w:r w:rsidRPr="00971E65">
        <w:rPr>
          <w:rFonts w:ascii="Times New Roman" w:hAnsi="Times New Roman" w:cs="Times New Roman"/>
          <w:color w:val="auto"/>
        </w:rPr>
        <w:t xml:space="preserve">Протокол от ___.____. 20____ г. № _____   </w:t>
      </w:r>
    </w:p>
    <w:p w:rsidR="005B1878" w:rsidRPr="00971E65" w:rsidRDefault="005B1878" w:rsidP="00971E65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5B1878" w:rsidRPr="00971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02E" w:rsidRDefault="003A502E" w:rsidP="005637D9">
      <w:r>
        <w:separator/>
      </w:r>
    </w:p>
  </w:endnote>
  <w:endnote w:type="continuationSeparator" w:id="0">
    <w:p w:rsidR="003A502E" w:rsidRDefault="003A502E" w:rsidP="0056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02E" w:rsidRDefault="003A502E" w:rsidP="005637D9">
      <w:r>
        <w:separator/>
      </w:r>
    </w:p>
  </w:footnote>
  <w:footnote w:type="continuationSeparator" w:id="0">
    <w:p w:rsidR="003A502E" w:rsidRDefault="003A502E" w:rsidP="00563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1AC0"/>
    <w:multiLevelType w:val="multilevel"/>
    <w:tmpl w:val="C958C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AE760B"/>
    <w:multiLevelType w:val="multilevel"/>
    <w:tmpl w:val="C4E88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9342C3"/>
    <w:multiLevelType w:val="multilevel"/>
    <w:tmpl w:val="0B7C0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347"/>
    <w:rsid w:val="000F0347"/>
    <w:rsid w:val="001405AF"/>
    <w:rsid w:val="003A502E"/>
    <w:rsid w:val="00423069"/>
    <w:rsid w:val="004B477E"/>
    <w:rsid w:val="005637D9"/>
    <w:rsid w:val="005B1878"/>
    <w:rsid w:val="005B4E48"/>
    <w:rsid w:val="00971E65"/>
    <w:rsid w:val="00BF1EB0"/>
    <w:rsid w:val="00CB366F"/>
    <w:rsid w:val="00E45D9C"/>
    <w:rsid w:val="00FB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4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link w:val="20"/>
    <w:uiPriority w:val="9"/>
    <w:qFormat/>
    <w:rsid w:val="000F034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03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F034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0F034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637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37D9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5637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37D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5637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37D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4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link w:val="20"/>
    <w:uiPriority w:val="9"/>
    <w:qFormat/>
    <w:rsid w:val="000F034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03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F034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0F034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637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37D9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5637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37D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5637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37D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1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12</cp:revision>
  <cp:lastPrinted>2020-01-27T11:19:00Z</cp:lastPrinted>
  <dcterms:created xsi:type="dcterms:W3CDTF">2019-12-14T19:03:00Z</dcterms:created>
  <dcterms:modified xsi:type="dcterms:W3CDTF">2020-01-27T11:20:00Z</dcterms:modified>
</cp:coreProperties>
</file>